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5E7F6093" w14:textId="77777777" w:rsidR="00F96380" w:rsidRPr="00F96380" w:rsidRDefault="00F96380" w:rsidP="00F96380">
      <w:pPr>
        <w:spacing w:line="240" w:lineRule="auto"/>
        <w:rPr>
          <w:rFonts w:asciiTheme="minorHAnsi" w:eastAsiaTheme="minorEastAsia" w:hAnsiTheme="minorHAnsi" w:cstheme="minorHAnsi"/>
          <w:b/>
          <w:bCs/>
          <w:szCs w:val="22"/>
          <w:lang w:val="en-US" w:eastAsia="ja-JP"/>
        </w:rPr>
      </w:pPr>
      <w:r w:rsidRPr="00F96380">
        <w:rPr>
          <w:rFonts w:asciiTheme="minorHAnsi" w:eastAsiaTheme="minorEastAsia" w:hAnsiTheme="minorHAnsi" w:cstheme="minorHAnsi"/>
          <w:b/>
          <w:szCs w:val="22"/>
          <w:lang w:val="ja-JP" w:eastAsia="ja-JP" w:bidi="ja-JP"/>
        </w:rPr>
        <w:t>Mex, Switzerland(</w:t>
      </w:r>
      <w:r w:rsidRPr="00F96380">
        <w:rPr>
          <w:rFonts w:asciiTheme="minorHAnsi" w:eastAsiaTheme="minorEastAsia" w:hAnsiTheme="minorHAnsi" w:cstheme="minorHAnsi"/>
          <w:b/>
          <w:szCs w:val="22"/>
          <w:lang w:val="ja-JP" w:eastAsia="ja-JP" w:bidi="ja-JP"/>
        </w:rPr>
        <w:t>（メ、スイス）</w:t>
      </w:r>
      <w:r w:rsidRPr="00F96380">
        <w:rPr>
          <w:rFonts w:asciiTheme="minorHAnsi" w:eastAsiaTheme="minorEastAsia" w:hAnsiTheme="minorHAnsi" w:cstheme="minorHAnsi"/>
          <w:b/>
          <w:szCs w:val="22"/>
          <w:lang w:val="ja-JP" w:eastAsia="ja-JP" w:bidi="ja-JP"/>
        </w:rPr>
        <w:t>2025</w:t>
      </w:r>
      <w:r w:rsidRPr="00F96380">
        <w:rPr>
          <w:rFonts w:asciiTheme="minorHAnsi" w:eastAsiaTheme="minorEastAsia" w:hAnsiTheme="minorHAnsi" w:cstheme="minorHAnsi"/>
          <w:b/>
          <w:szCs w:val="22"/>
          <w:lang w:val="ja-JP" w:eastAsia="ja-JP" w:bidi="ja-JP"/>
        </w:rPr>
        <w:t>年</w:t>
      </w:r>
      <w:r w:rsidRPr="00F96380">
        <w:rPr>
          <w:rFonts w:asciiTheme="minorHAnsi" w:eastAsiaTheme="minorEastAsia" w:hAnsiTheme="minorHAnsi" w:cstheme="minorHAnsi"/>
          <w:b/>
          <w:szCs w:val="22"/>
          <w:lang w:val="ja-JP" w:eastAsia="ja-JP" w:bidi="ja-JP"/>
        </w:rPr>
        <w:t>2</w:t>
      </w:r>
      <w:r w:rsidRPr="00F96380">
        <w:rPr>
          <w:rFonts w:asciiTheme="minorHAnsi" w:eastAsiaTheme="minorEastAsia" w:hAnsiTheme="minorHAnsi" w:cstheme="minorHAnsi"/>
          <w:b/>
          <w:szCs w:val="22"/>
          <w:lang w:val="ja-JP" w:eastAsia="ja-JP" w:bidi="ja-JP"/>
        </w:rPr>
        <w:t>月</w:t>
      </w:r>
      <w:r w:rsidRPr="00F96380">
        <w:rPr>
          <w:rFonts w:asciiTheme="minorHAnsi" w:eastAsiaTheme="minorEastAsia" w:hAnsiTheme="minorHAnsi" w:cstheme="minorHAnsi"/>
          <w:b/>
          <w:szCs w:val="22"/>
          <w:lang w:val="ja-JP" w:eastAsia="ja-JP" w:bidi="ja-JP"/>
        </w:rPr>
        <w:t>6</w:t>
      </w:r>
      <w:r w:rsidRPr="00F96380">
        <w:rPr>
          <w:rFonts w:asciiTheme="minorHAnsi" w:eastAsiaTheme="minorEastAsia" w:hAnsiTheme="minorHAnsi" w:cstheme="minorHAnsi"/>
          <w:b/>
          <w:szCs w:val="22"/>
          <w:lang w:val="ja-JP" w:eastAsia="ja-JP" w:bidi="ja-JP"/>
        </w:rPr>
        <w:t>日</w:t>
      </w:r>
    </w:p>
    <w:p w14:paraId="57A8BD0B" w14:textId="77777777" w:rsidR="00F96380" w:rsidRPr="00F96380" w:rsidRDefault="00F96380" w:rsidP="00F96380">
      <w:pPr>
        <w:spacing w:line="240" w:lineRule="auto"/>
        <w:rPr>
          <w:rFonts w:asciiTheme="minorHAnsi" w:eastAsiaTheme="minorEastAsia" w:hAnsiTheme="minorHAnsi" w:cstheme="minorHAnsi"/>
          <w:b/>
          <w:bCs/>
          <w:szCs w:val="22"/>
          <w:lang w:val="en-US" w:eastAsia="ja-JP"/>
        </w:rPr>
      </w:pPr>
    </w:p>
    <w:p w14:paraId="7F69406F" w14:textId="77777777" w:rsidR="00F96380" w:rsidRPr="00F96380" w:rsidRDefault="00F96380" w:rsidP="00F96380">
      <w:pPr>
        <w:spacing w:line="240" w:lineRule="auto"/>
        <w:rPr>
          <w:rFonts w:asciiTheme="minorHAnsi" w:eastAsiaTheme="minorEastAsia" w:hAnsiTheme="minorHAnsi" w:cstheme="minorHAnsi"/>
          <w:b/>
          <w:bCs/>
          <w:szCs w:val="22"/>
          <w:lang w:val="en-US" w:eastAsia="ja-JP"/>
        </w:rPr>
      </w:pPr>
    </w:p>
    <w:p w14:paraId="03D9E2AE" w14:textId="77777777" w:rsidR="00F96380" w:rsidRPr="00F96380" w:rsidRDefault="00F96380" w:rsidP="00F96380">
      <w:pPr>
        <w:spacing w:line="240" w:lineRule="auto"/>
        <w:rPr>
          <w:rFonts w:asciiTheme="majorHAnsi" w:eastAsiaTheme="minorEastAsia" w:hAnsiTheme="majorHAnsi" w:cstheme="majorHAnsi"/>
          <w:b/>
          <w:bCs/>
          <w:sz w:val="20"/>
          <w:szCs w:val="20"/>
          <w:lang w:val="en-US" w:eastAsia="ja-JP"/>
        </w:rPr>
      </w:pPr>
      <w:r w:rsidRPr="00F96380">
        <w:rPr>
          <w:rFonts w:asciiTheme="majorHAnsi" w:eastAsiaTheme="minorEastAsia" w:hAnsiTheme="majorHAnsi" w:cstheme="majorHAnsi"/>
          <w:b/>
          <w:sz w:val="20"/>
          <w:szCs w:val="20"/>
          <w:lang w:val="ja-JP" w:eastAsia="ja-JP" w:bidi="ja-JP"/>
        </w:rPr>
        <w:t>BOBST</w:t>
      </w:r>
      <w:r w:rsidRPr="00F96380">
        <w:rPr>
          <w:rFonts w:asciiTheme="majorHAnsi" w:eastAsiaTheme="minorEastAsia" w:hAnsiTheme="majorHAnsi" w:cstheme="majorHAnsi"/>
          <w:b/>
          <w:sz w:val="20"/>
          <w:szCs w:val="20"/>
          <w:lang w:val="ja-JP" w:eastAsia="ja-JP" w:bidi="ja-JP"/>
        </w:rPr>
        <w:t>、新世代の</w:t>
      </w:r>
      <w:r w:rsidRPr="00F96380">
        <w:rPr>
          <w:rFonts w:asciiTheme="majorHAnsi" w:eastAsiaTheme="minorEastAsia" w:hAnsiTheme="majorHAnsi" w:cstheme="majorHAnsi"/>
          <w:b/>
          <w:sz w:val="20"/>
          <w:szCs w:val="20"/>
          <w:lang w:val="ja-JP" w:eastAsia="ja-JP" w:bidi="ja-JP"/>
        </w:rPr>
        <w:t>EXPERTFOLD 50/80/110</w:t>
      </w:r>
      <w:r w:rsidRPr="00F96380">
        <w:rPr>
          <w:rFonts w:asciiTheme="majorHAnsi" w:eastAsiaTheme="minorEastAsia" w:hAnsiTheme="majorHAnsi" w:cstheme="majorHAnsi"/>
          <w:b/>
          <w:sz w:val="20"/>
          <w:szCs w:val="20"/>
          <w:lang w:val="ja-JP" w:eastAsia="ja-JP" w:bidi="ja-JP"/>
        </w:rPr>
        <w:t>の接続性と自動化を強化</w:t>
      </w:r>
      <w:r w:rsidRPr="00F96380">
        <w:rPr>
          <w:rFonts w:asciiTheme="majorHAnsi" w:eastAsiaTheme="minorEastAsia" w:hAnsiTheme="majorHAnsi" w:cstheme="majorHAnsi"/>
          <w:b/>
          <w:sz w:val="20"/>
          <w:szCs w:val="20"/>
          <w:lang w:val="ja-JP" w:eastAsia="ja-JP" w:bidi="ja-JP"/>
        </w:rPr>
        <w:t xml:space="preserve"> </w:t>
      </w:r>
    </w:p>
    <w:p w14:paraId="58D9E688" w14:textId="77777777" w:rsidR="00F96380" w:rsidRPr="00F96380" w:rsidRDefault="00F96380" w:rsidP="00F96380">
      <w:pPr>
        <w:rPr>
          <w:rFonts w:eastAsiaTheme="minorEastAsia" w:cs="Arial"/>
          <w:b/>
          <w:bCs/>
          <w:sz w:val="20"/>
          <w:szCs w:val="20"/>
          <w:lang w:val="en-US" w:eastAsia="ja-JP"/>
        </w:rPr>
      </w:pPr>
    </w:p>
    <w:p w14:paraId="3A6DC786" w14:textId="77777777" w:rsidR="00F96380" w:rsidRPr="00F96380" w:rsidRDefault="00F96380" w:rsidP="00F96380">
      <w:pPr>
        <w:spacing w:line="276" w:lineRule="auto"/>
        <w:rPr>
          <w:rFonts w:eastAsiaTheme="minorEastAsia" w:cs="Arial"/>
          <w:b/>
          <w:bCs/>
          <w:sz w:val="20"/>
          <w:szCs w:val="20"/>
          <w:lang w:val="en-US" w:eastAsia="ja-JP"/>
        </w:rPr>
      </w:pPr>
      <w:r w:rsidRPr="00F96380">
        <w:rPr>
          <w:rFonts w:asciiTheme="majorHAnsi" w:eastAsiaTheme="minorEastAsia" w:hAnsiTheme="majorHAnsi" w:cstheme="majorHAnsi"/>
          <w:b/>
          <w:sz w:val="20"/>
          <w:szCs w:val="20"/>
          <w:shd w:val="clear" w:color="auto" w:fill="FFFFFF"/>
          <w:lang w:val="ja-JP" w:eastAsia="ja-JP" w:bidi="ja-JP"/>
        </w:rPr>
        <w:t>印刷加工機械とそのサービスで世界を牽引する</w:t>
      </w:r>
      <w:r w:rsidRPr="00F96380">
        <w:rPr>
          <w:rFonts w:asciiTheme="majorHAnsi" w:eastAsiaTheme="minorEastAsia" w:hAnsiTheme="majorHAnsi" w:cstheme="majorHAnsi"/>
          <w:b/>
          <w:sz w:val="20"/>
          <w:szCs w:val="20"/>
          <w:shd w:val="clear" w:color="auto" w:fill="FFFFFF"/>
          <w:lang w:val="ja-JP" w:eastAsia="ja-JP" w:bidi="ja-JP"/>
        </w:rPr>
        <w:t>BOBST</w:t>
      </w:r>
      <w:r w:rsidRPr="00F96380">
        <w:rPr>
          <w:rFonts w:asciiTheme="majorHAnsi" w:eastAsiaTheme="minorEastAsia" w:hAnsiTheme="majorHAnsi" w:cstheme="majorHAnsi"/>
          <w:b/>
          <w:sz w:val="20"/>
          <w:szCs w:val="20"/>
          <w:shd w:val="clear" w:color="auto" w:fill="FFFFFF"/>
          <w:lang w:val="ja-JP" w:eastAsia="ja-JP" w:bidi="ja-JP"/>
        </w:rPr>
        <w:t>は</w:t>
      </w:r>
      <w:r w:rsidRPr="00F96380">
        <w:rPr>
          <w:rFonts w:ascii="MS Gothic" w:eastAsia="MS Gothic" w:hAnsi="MS Gothic" w:cs="MS Gothic" w:hint="eastAsia"/>
          <w:b/>
          <w:sz w:val="20"/>
          <w:szCs w:val="20"/>
          <w:lang w:val="ja-JP" w:eastAsia="ja-JP" w:bidi="ja-JP"/>
        </w:rPr>
        <w:t>、製函機分野でさらなる開発を進め、接続性を向上させてセットアップ時間を短縮する機能を一層充実させました。</w:t>
      </w:r>
    </w:p>
    <w:p w14:paraId="208C2A89" w14:textId="77777777" w:rsidR="00F96380" w:rsidRPr="00F96380" w:rsidRDefault="00F96380" w:rsidP="00F96380">
      <w:pPr>
        <w:spacing w:line="276" w:lineRule="auto"/>
        <w:rPr>
          <w:rFonts w:eastAsiaTheme="minorEastAsia" w:cs="Arial"/>
          <w:sz w:val="20"/>
          <w:szCs w:val="20"/>
          <w:lang w:val="en-US" w:eastAsia="ja-JP"/>
        </w:rPr>
      </w:pPr>
    </w:p>
    <w:p w14:paraId="3C488EDB"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BOBST</w:t>
      </w:r>
      <w:r w:rsidRPr="00F96380">
        <w:rPr>
          <w:rFonts w:ascii="MS Gothic" w:eastAsia="MS Gothic" w:hAnsi="MS Gothic" w:cs="MS Gothic" w:hint="eastAsia"/>
          <w:sz w:val="20"/>
          <w:szCs w:val="20"/>
          <w:lang w:val="ja-JP" w:eastAsia="ja-JP" w:bidi="ja-JP"/>
        </w:rPr>
        <w:t>は</w:t>
      </w:r>
      <w:r w:rsidRPr="00F96380">
        <w:rPr>
          <w:rFonts w:eastAsia="Arial" w:cs="Arial"/>
          <w:sz w:val="20"/>
          <w:szCs w:val="20"/>
          <w:lang w:val="ja-JP" w:eastAsia="ja-JP" w:bidi="ja-JP"/>
        </w:rPr>
        <w:t>2021</w:t>
      </w:r>
      <w:r w:rsidRPr="00F96380">
        <w:rPr>
          <w:rFonts w:ascii="MS Gothic" w:eastAsia="MS Gothic" w:hAnsi="MS Gothic" w:cs="MS Gothic" w:hint="eastAsia"/>
          <w:sz w:val="20"/>
          <w:szCs w:val="20"/>
          <w:lang w:val="ja-JP" w:eastAsia="ja-JP" w:bidi="ja-JP"/>
        </w:rPr>
        <w:t>年に、製函機</w:t>
      </w:r>
      <w:r w:rsidRPr="00F96380">
        <w:rPr>
          <w:rFonts w:eastAsia="Arial" w:cs="Arial"/>
          <w:sz w:val="20"/>
          <w:szCs w:val="20"/>
          <w:lang w:val="ja-JP" w:eastAsia="ja-JP" w:bidi="ja-JP"/>
        </w:rPr>
        <w:t>EXPERTFOLD 50/80/110</w:t>
      </w:r>
      <w:r w:rsidRPr="00F96380">
        <w:rPr>
          <w:rFonts w:ascii="MS Gothic" w:eastAsia="MS Gothic" w:hAnsi="MS Gothic" w:cs="MS Gothic" w:hint="eastAsia"/>
          <w:sz w:val="20"/>
          <w:szCs w:val="20"/>
          <w:lang w:val="ja-JP" w:eastAsia="ja-JP" w:bidi="ja-JP"/>
        </w:rPr>
        <w:t>の</w:t>
      </w:r>
      <w:r w:rsidRPr="00F96380">
        <w:rPr>
          <w:rFonts w:eastAsia="Arial" w:cs="Arial"/>
          <w:sz w:val="20"/>
          <w:szCs w:val="20"/>
          <w:lang w:val="ja-JP" w:eastAsia="ja-JP" w:bidi="ja-JP"/>
        </w:rPr>
        <w:t>A3</w:t>
      </w:r>
      <w:r w:rsidRPr="00F96380">
        <w:rPr>
          <w:rFonts w:ascii="MS Gothic" w:eastAsia="MS Gothic" w:hAnsi="MS Gothic" w:cs="MS Gothic" w:hint="eastAsia"/>
          <w:sz w:val="20"/>
          <w:szCs w:val="20"/>
          <w:lang w:val="ja-JP" w:eastAsia="ja-JP" w:bidi="ja-JP"/>
        </w:rPr>
        <w:t>バージョンを発表しました。　この新仕様機は、底貼りと４</w:t>
      </w:r>
      <w:r w:rsidRPr="00F96380">
        <w:rPr>
          <w:rFonts w:eastAsia="Arial" w:cs="Arial"/>
          <w:sz w:val="20"/>
          <w:szCs w:val="20"/>
          <w:lang w:val="ja-JP" w:eastAsia="ja-JP" w:bidi="ja-JP"/>
        </w:rPr>
        <w:t>/</w:t>
      </w:r>
      <w:r w:rsidRPr="00F96380">
        <w:rPr>
          <w:rFonts w:ascii="MS Gothic" w:eastAsia="MS Gothic" w:hAnsi="MS Gothic" w:cs="MS Gothic" w:hint="eastAsia"/>
          <w:sz w:val="20"/>
          <w:szCs w:val="20"/>
          <w:lang w:val="ja-JP" w:eastAsia="ja-JP" w:bidi="ja-JP"/>
        </w:rPr>
        <w:t>６隅貼りのセット換え時間を</w:t>
      </w:r>
      <w:r w:rsidRPr="00F96380">
        <w:rPr>
          <w:rFonts w:eastAsia="Arial" w:cs="Arial"/>
          <w:sz w:val="20"/>
          <w:szCs w:val="20"/>
          <w:lang w:val="ja-JP" w:eastAsia="ja-JP" w:bidi="ja-JP"/>
        </w:rPr>
        <w:t>80%</w:t>
      </w:r>
      <w:r w:rsidRPr="00F96380">
        <w:rPr>
          <w:rFonts w:ascii="MS Gothic" w:eastAsia="MS Gothic" w:hAnsi="MS Gothic" w:cs="MS Gothic" w:hint="eastAsia"/>
          <w:sz w:val="20"/>
          <w:szCs w:val="20"/>
          <w:lang w:val="ja-JP" w:eastAsia="ja-JP" w:bidi="ja-JP"/>
        </w:rPr>
        <w:t>近く短縮しました。そして</w:t>
      </w:r>
      <w:r w:rsidRPr="00F96380">
        <w:rPr>
          <w:rFonts w:eastAsia="Arial" w:cs="Arial"/>
          <w:sz w:val="20"/>
          <w:szCs w:val="20"/>
          <w:lang w:val="ja-JP" w:eastAsia="ja-JP" w:bidi="ja-JP"/>
        </w:rPr>
        <w:t>2</w:t>
      </w:r>
      <w:r w:rsidRPr="00F96380">
        <w:rPr>
          <w:rFonts w:ascii="MS Gothic" w:eastAsia="MS Gothic" w:hAnsi="MS Gothic" w:cs="MS Gothic" w:hint="eastAsia"/>
          <w:sz w:val="20"/>
          <w:szCs w:val="20"/>
          <w:lang w:val="ja-JP" w:eastAsia="ja-JP" w:bidi="ja-JP"/>
        </w:rPr>
        <w:t>年前、空圧式ランプ（傾斜路）の追加で、フィーダーのセットアップ時間が</w:t>
      </w:r>
      <w:r w:rsidRPr="00F96380">
        <w:rPr>
          <w:rFonts w:eastAsia="Arial" w:cs="Arial"/>
          <w:sz w:val="20"/>
          <w:szCs w:val="20"/>
          <w:lang w:val="ja-JP" w:eastAsia="ja-JP" w:bidi="ja-JP"/>
        </w:rPr>
        <w:t>20</w:t>
      </w:r>
      <w:r w:rsidRPr="00F96380">
        <w:rPr>
          <w:rFonts w:ascii="MS Gothic" w:eastAsia="MS Gothic" w:hAnsi="MS Gothic" w:cs="MS Gothic" w:hint="eastAsia"/>
          <w:sz w:val="20"/>
          <w:szCs w:val="20"/>
          <w:lang w:val="ja-JP" w:eastAsia="ja-JP" w:bidi="ja-JP"/>
        </w:rPr>
        <w:t>％短縮され、さらに新しい</w:t>
      </w:r>
      <w:r w:rsidRPr="00F96380">
        <w:rPr>
          <w:rFonts w:eastAsia="Arial" w:cs="Arial"/>
          <w:sz w:val="20"/>
          <w:szCs w:val="20"/>
          <w:lang w:val="ja-JP" w:eastAsia="ja-JP" w:bidi="ja-JP"/>
        </w:rPr>
        <w:t>HMI SPHERE</w:t>
      </w:r>
      <w:r w:rsidRPr="00F96380">
        <w:rPr>
          <w:rFonts w:ascii="MS Gothic" w:eastAsia="MS Gothic" w:hAnsi="MS Gothic" w:cs="MS Gothic" w:hint="eastAsia"/>
          <w:sz w:val="20"/>
          <w:szCs w:val="20"/>
          <w:lang w:val="ja-JP" w:eastAsia="ja-JP" w:bidi="ja-JP"/>
        </w:rPr>
        <w:t>インターフェースが搭載されたことにより、コネクティビティの新時代に対応する製函機となりました。</w:t>
      </w:r>
    </w:p>
    <w:p w14:paraId="469D2D2B" w14:textId="77777777" w:rsidR="00F96380" w:rsidRPr="00F96380" w:rsidRDefault="00F96380" w:rsidP="00F96380">
      <w:pPr>
        <w:spacing w:line="276" w:lineRule="auto"/>
        <w:rPr>
          <w:rFonts w:eastAsiaTheme="minorEastAsia" w:cs="Arial"/>
          <w:sz w:val="20"/>
          <w:szCs w:val="20"/>
          <w:lang w:val="en-US" w:eastAsia="ja-JP"/>
        </w:rPr>
      </w:pPr>
    </w:p>
    <w:p w14:paraId="16DA9AA6" w14:textId="77777777" w:rsidR="00F96380" w:rsidRPr="00F96380" w:rsidRDefault="00F96380" w:rsidP="00F96380">
      <w:pPr>
        <w:spacing w:line="276" w:lineRule="auto"/>
        <w:rPr>
          <w:rFonts w:eastAsiaTheme="minorEastAsia" w:cs="Arial"/>
          <w:sz w:val="20"/>
          <w:szCs w:val="20"/>
          <w:lang w:val="en-US" w:eastAsia="ja-JP"/>
        </w:rPr>
      </w:pPr>
      <w:r w:rsidRPr="00F96380">
        <w:rPr>
          <w:rFonts w:ascii="MS Gothic" w:eastAsia="MS Gothic" w:hAnsi="MS Gothic" w:cs="MS Gothic" w:hint="eastAsia"/>
          <w:sz w:val="20"/>
          <w:szCs w:val="20"/>
          <w:lang w:val="ja-JP" w:eastAsia="ja-JP" w:bidi="ja-JP"/>
        </w:rPr>
        <w:t>そして今日、この柔軟性に富み、効率的な製函機の新バージョンは、</w:t>
      </w:r>
      <w:r w:rsidRPr="00F96380">
        <w:rPr>
          <w:rFonts w:eastAsia="Arial" w:cs="Arial"/>
          <w:sz w:val="20"/>
          <w:szCs w:val="20"/>
          <w:lang w:val="ja-JP" w:eastAsia="ja-JP" w:bidi="ja-JP"/>
        </w:rPr>
        <w:t>Matic</w:t>
      </w:r>
      <w:r w:rsidRPr="00F96380">
        <w:rPr>
          <w:rFonts w:ascii="MS Gothic" w:eastAsia="MS Gothic" w:hAnsi="MS Gothic" w:cs="MS Gothic" w:hint="eastAsia"/>
          <w:sz w:val="20"/>
          <w:szCs w:val="20"/>
          <w:lang w:val="ja-JP" w:eastAsia="ja-JP" w:bidi="ja-JP"/>
        </w:rPr>
        <w:t>（自動）セットアップ、リモートジョブレシピ管理、省エネの独立モーター駆動糊付け装置を利用できるようになっています。これらの変革は、コネクティビティ、デジタル化、自動化、持続可能性という</w:t>
      </w:r>
      <w:r w:rsidRPr="00F96380">
        <w:rPr>
          <w:rFonts w:eastAsia="Arial" w:cs="Arial"/>
          <w:sz w:val="20"/>
          <w:szCs w:val="20"/>
          <w:lang w:val="ja-JP" w:eastAsia="ja-JP" w:bidi="ja-JP"/>
        </w:rPr>
        <w:t>BOBST</w:t>
      </w:r>
      <w:r w:rsidRPr="00F96380">
        <w:rPr>
          <w:rFonts w:ascii="MS Gothic" w:eastAsia="MS Gothic" w:hAnsi="MS Gothic" w:cs="MS Gothic" w:hint="eastAsia"/>
          <w:sz w:val="20"/>
          <w:szCs w:val="20"/>
          <w:lang w:val="ja-JP" w:eastAsia="ja-JP" w:bidi="ja-JP"/>
        </w:rPr>
        <w:t>ビジョンの実現に向けた新たな重要な前進を意味しています。</w:t>
      </w:r>
    </w:p>
    <w:p w14:paraId="5B6B857B" w14:textId="77777777" w:rsidR="00F96380" w:rsidRPr="00F96380" w:rsidRDefault="00F96380" w:rsidP="00F96380">
      <w:pPr>
        <w:spacing w:line="276" w:lineRule="auto"/>
        <w:rPr>
          <w:rFonts w:eastAsiaTheme="minorEastAsia" w:cs="Arial"/>
          <w:sz w:val="20"/>
          <w:szCs w:val="20"/>
          <w:lang w:val="en-US" w:eastAsia="ja-JP"/>
        </w:rPr>
      </w:pPr>
    </w:p>
    <w:p w14:paraId="46EC9BD8" w14:textId="77777777" w:rsidR="00F96380" w:rsidRPr="00F96380" w:rsidRDefault="00F96380" w:rsidP="00F96380">
      <w:pPr>
        <w:spacing w:line="276" w:lineRule="auto"/>
        <w:rPr>
          <w:rFonts w:eastAsiaTheme="minorEastAsia" w:cs="Arial"/>
          <w:b/>
          <w:bCs/>
          <w:sz w:val="20"/>
          <w:szCs w:val="20"/>
          <w:lang w:val="en-US" w:eastAsia="ja-JP"/>
        </w:rPr>
      </w:pPr>
      <w:r w:rsidRPr="00F96380">
        <w:rPr>
          <w:rFonts w:eastAsia="Arial" w:cs="Arial"/>
          <w:b/>
          <w:sz w:val="20"/>
          <w:szCs w:val="20"/>
          <w:lang w:val="ja-JP" w:eastAsia="ja-JP" w:bidi="ja-JP"/>
        </w:rPr>
        <w:t>Matic</w:t>
      </w:r>
      <w:r w:rsidRPr="00F96380">
        <w:rPr>
          <w:rFonts w:ascii="MS Gothic" w:eastAsia="MS Gothic" w:hAnsi="MS Gothic" w:cs="MS Gothic" w:hint="eastAsia"/>
          <w:b/>
          <w:sz w:val="20"/>
          <w:szCs w:val="20"/>
          <w:lang w:val="ja-JP" w:eastAsia="ja-JP" w:bidi="ja-JP"/>
        </w:rPr>
        <w:t>セットアップと</w:t>
      </w:r>
      <w:r w:rsidRPr="00F96380">
        <w:rPr>
          <w:rFonts w:eastAsia="Arial" w:cs="Arial"/>
          <w:b/>
          <w:sz w:val="20"/>
          <w:szCs w:val="20"/>
          <w:lang w:val="ja-JP" w:eastAsia="ja-JP" w:bidi="ja-JP"/>
        </w:rPr>
        <w:t>ACCUPRESS</w:t>
      </w:r>
      <w:r w:rsidRPr="00F96380">
        <w:rPr>
          <w:rFonts w:ascii="MS Gothic" w:eastAsia="MS Gothic" w:hAnsi="MS Gothic" w:cs="MS Gothic" w:hint="eastAsia"/>
          <w:b/>
          <w:sz w:val="20"/>
          <w:szCs w:val="20"/>
          <w:lang w:val="ja-JP" w:eastAsia="ja-JP" w:bidi="ja-JP"/>
        </w:rPr>
        <w:t>で稼働率を向上</w:t>
      </w:r>
    </w:p>
    <w:p w14:paraId="7E239757"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EXPERTFOLD 50/80/110</w:t>
      </w:r>
      <w:r w:rsidRPr="00F96380">
        <w:rPr>
          <w:rFonts w:ascii="MS Gothic" w:eastAsia="MS Gothic" w:hAnsi="MS Gothic" w:cs="MS Gothic" w:hint="eastAsia"/>
          <w:sz w:val="20"/>
          <w:szCs w:val="20"/>
          <w:lang w:val="ja-JP" w:eastAsia="ja-JP" w:bidi="ja-JP"/>
        </w:rPr>
        <w:t>の最新バージョンでは、上下搬送コンベアの横方向電動位置決め仕様を選択できるようになり、</w:t>
      </w:r>
      <w:r w:rsidRPr="00F96380">
        <w:rPr>
          <w:rFonts w:eastAsia="Arial" w:cs="Arial"/>
          <w:sz w:val="20"/>
          <w:szCs w:val="20"/>
          <w:lang w:val="ja-JP" w:eastAsia="ja-JP" w:bidi="ja-JP"/>
        </w:rPr>
        <w:t>Matic</w:t>
      </w:r>
      <w:r w:rsidRPr="00F96380">
        <w:rPr>
          <w:rFonts w:ascii="MS Gothic" w:eastAsia="MS Gothic" w:hAnsi="MS Gothic" w:cs="MS Gothic" w:hint="eastAsia"/>
          <w:sz w:val="20"/>
          <w:szCs w:val="20"/>
          <w:lang w:val="ja-JP" w:eastAsia="ja-JP" w:bidi="ja-JP"/>
        </w:rPr>
        <w:t>システムによって主要装備の設定が全自動化されます。この機能により、</w:t>
      </w:r>
      <w:r w:rsidRPr="00F96380">
        <w:rPr>
          <w:rFonts w:eastAsia="Arial" w:cs="Arial"/>
          <w:sz w:val="20"/>
          <w:szCs w:val="20"/>
          <w:lang w:val="ja-JP" w:eastAsia="ja-JP" w:bidi="ja-JP"/>
        </w:rPr>
        <w:t>1</w:t>
      </w:r>
      <w:r w:rsidRPr="00F96380">
        <w:rPr>
          <w:rFonts w:ascii="MS Gothic" w:eastAsia="MS Gothic" w:hAnsi="MS Gothic" w:cs="MS Gothic" w:hint="eastAsia"/>
          <w:sz w:val="20"/>
          <w:szCs w:val="20"/>
          <w:lang w:val="ja-JP" w:eastAsia="ja-JP" w:bidi="ja-JP"/>
        </w:rPr>
        <w:t>回のセット換えにかかる設定時間が最大</w:t>
      </w:r>
      <w:r w:rsidRPr="00F96380">
        <w:rPr>
          <w:rFonts w:eastAsia="Arial" w:cs="Arial"/>
          <w:sz w:val="20"/>
          <w:szCs w:val="20"/>
          <w:lang w:val="ja-JP" w:eastAsia="ja-JP" w:bidi="ja-JP"/>
        </w:rPr>
        <w:t>10</w:t>
      </w:r>
      <w:r w:rsidRPr="00F96380">
        <w:rPr>
          <w:rFonts w:ascii="MS Gothic" w:eastAsia="MS Gothic" w:hAnsi="MS Gothic" w:cs="MS Gothic" w:hint="eastAsia"/>
          <w:sz w:val="20"/>
          <w:szCs w:val="20"/>
          <w:lang w:val="ja-JP" w:eastAsia="ja-JP" w:bidi="ja-JP"/>
        </w:rPr>
        <w:t>分ほど短縮されます。</w:t>
      </w:r>
    </w:p>
    <w:p w14:paraId="3671D7B2" w14:textId="77777777" w:rsidR="00F96380" w:rsidRPr="00F96380" w:rsidRDefault="00F96380" w:rsidP="00F96380">
      <w:pPr>
        <w:spacing w:line="276" w:lineRule="auto"/>
        <w:rPr>
          <w:rFonts w:eastAsiaTheme="minorEastAsia" w:cs="Arial"/>
          <w:sz w:val="20"/>
          <w:szCs w:val="20"/>
          <w:lang w:val="en-US" w:eastAsia="ja-JP"/>
        </w:rPr>
      </w:pPr>
    </w:p>
    <w:p w14:paraId="486CA181" w14:textId="77777777" w:rsidR="00F96380" w:rsidRPr="00F96380" w:rsidRDefault="00F96380" w:rsidP="00F96380">
      <w:pPr>
        <w:spacing w:line="276" w:lineRule="auto"/>
        <w:rPr>
          <w:rFonts w:eastAsiaTheme="minorEastAsia" w:cs="Arial"/>
          <w:sz w:val="20"/>
          <w:szCs w:val="20"/>
          <w:lang w:val="en-US" w:eastAsia="ja-JP"/>
        </w:rPr>
      </w:pPr>
      <w:r w:rsidRPr="00F96380">
        <w:rPr>
          <w:rFonts w:ascii="MS Gothic" w:eastAsia="MS Gothic" w:hAnsi="MS Gothic" w:cs="MS Gothic" w:hint="eastAsia"/>
          <w:sz w:val="20"/>
          <w:szCs w:val="20"/>
          <w:lang w:val="ja-JP" w:eastAsia="ja-JP" w:bidi="ja-JP"/>
        </w:rPr>
        <w:t>また、新圧着システム</w:t>
      </w:r>
      <w:r w:rsidRPr="00F96380">
        <w:rPr>
          <w:rFonts w:eastAsia="Arial" w:cs="Arial"/>
          <w:sz w:val="20"/>
          <w:szCs w:val="20"/>
          <w:lang w:val="ja-JP" w:eastAsia="ja-JP" w:bidi="ja-JP"/>
        </w:rPr>
        <w:t>ACCUPRESS</w:t>
      </w:r>
      <w:r w:rsidRPr="00F96380">
        <w:rPr>
          <w:rFonts w:ascii="MS Gothic" w:eastAsia="MS Gothic" w:hAnsi="MS Gothic" w:cs="MS Gothic" w:hint="eastAsia"/>
          <w:sz w:val="20"/>
          <w:szCs w:val="20"/>
          <w:lang w:val="ja-JP" w:eastAsia="ja-JP" w:bidi="ja-JP"/>
        </w:rPr>
        <w:t>では、</w:t>
      </w:r>
      <w:r w:rsidRPr="00F96380">
        <w:rPr>
          <w:rFonts w:eastAsia="Arial" w:cs="Arial"/>
          <w:sz w:val="20"/>
          <w:szCs w:val="20"/>
          <w:lang w:val="ja-JP" w:eastAsia="ja-JP" w:bidi="ja-JP"/>
        </w:rPr>
        <w:t xml:space="preserve"> HMI SPHERE(</w:t>
      </w:r>
      <w:r w:rsidRPr="00F96380">
        <w:rPr>
          <w:rFonts w:ascii="MS Gothic" w:eastAsia="MS Gothic" w:hAnsi="MS Gothic" w:cs="MS Gothic" w:hint="eastAsia"/>
          <w:sz w:val="20"/>
          <w:szCs w:val="20"/>
          <w:lang w:val="ja-JP" w:eastAsia="ja-JP" w:bidi="ja-JP"/>
        </w:rPr>
        <w:t>操作パネル</w:t>
      </w:r>
      <w:r w:rsidRPr="00F96380">
        <w:rPr>
          <w:rFonts w:eastAsia="Arial" w:cs="Arial"/>
          <w:sz w:val="20"/>
          <w:szCs w:val="20"/>
          <w:lang w:val="ja-JP" w:eastAsia="ja-JP" w:bidi="ja-JP"/>
        </w:rPr>
        <w:t>)</w:t>
      </w:r>
      <w:r w:rsidRPr="00F96380">
        <w:rPr>
          <w:rFonts w:ascii="MS Gothic" w:eastAsia="MS Gothic" w:hAnsi="MS Gothic" w:cs="MS Gothic" w:hint="eastAsia"/>
          <w:sz w:val="20"/>
          <w:szCs w:val="20"/>
          <w:lang w:val="ja-JP" w:eastAsia="ja-JP" w:bidi="ja-JP"/>
        </w:rPr>
        <w:t>でそれぞれの加圧ゾーンを呼び出して自動設定することが出来るので、設定がさらに</w:t>
      </w:r>
      <w:r w:rsidRPr="00F96380">
        <w:rPr>
          <w:rFonts w:eastAsia="Arial" w:cs="Arial"/>
          <w:sz w:val="20"/>
          <w:szCs w:val="20"/>
          <w:lang w:val="ja-JP" w:eastAsia="ja-JP" w:bidi="ja-JP"/>
        </w:rPr>
        <w:t>5</w:t>
      </w:r>
      <w:r w:rsidRPr="00F96380">
        <w:rPr>
          <w:rFonts w:ascii="MS Gothic" w:eastAsia="MS Gothic" w:hAnsi="MS Gothic" w:cs="MS Gothic" w:hint="eastAsia"/>
          <w:sz w:val="20"/>
          <w:szCs w:val="20"/>
          <w:lang w:val="ja-JP" w:eastAsia="ja-JP" w:bidi="ja-JP"/>
        </w:rPr>
        <w:t>分ほど短縮され、その箱に最適な圧着が毎回確保されるようになります。</w:t>
      </w:r>
    </w:p>
    <w:p w14:paraId="0A7CA38A" w14:textId="77777777" w:rsidR="00F96380" w:rsidRPr="00F96380" w:rsidRDefault="00F96380" w:rsidP="00F96380">
      <w:pPr>
        <w:spacing w:line="276" w:lineRule="auto"/>
        <w:rPr>
          <w:rFonts w:eastAsiaTheme="minorEastAsia" w:cs="Arial"/>
          <w:sz w:val="20"/>
          <w:szCs w:val="20"/>
          <w:lang w:val="en-US" w:eastAsia="ja-JP"/>
        </w:rPr>
      </w:pPr>
    </w:p>
    <w:p w14:paraId="6A9A9828" w14:textId="77777777" w:rsidR="00F96380" w:rsidRPr="00F96380" w:rsidRDefault="00F96380" w:rsidP="00F96380">
      <w:pPr>
        <w:spacing w:line="276" w:lineRule="auto"/>
        <w:rPr>
          <w:rFonts w:eastAsiaTheme="minorEastAsia" w:cs="Arial"/>
          <w:sz w:val="20"/>
          <w:szCs w:val="20"/>
          <w:lang w:val="en-US" w:eastAsia="ja-JP"/>
        </w:rPr>
      </w:pPr>
      <w:r w:rsidRPr="00F96380">
        <w:rPr>
          <w:rFonts w:ascii="MS Gothic" w:eastAsia="MS Gothic" w:hAnsi="MS Gothic" w:cs="MS Gothic" w:hint="eastAsia"/>
          <w:sz w:val="20"/>
          <w:szCs w:val="20"/>
          <w:lang w:val="ja-JP" w:eastAsia="ja-JP" w:bidi="ja-JP"/>
        </w:rPr>
        <w:t>操作パネル</w:t>
      </w:r>
      <w:r w:rsidRPr="00F96380">
        <w:rPr>
          <w:rFonts w:eastAsia="Arial" w:cs="Arial"/>
          <w:sz w:val="20"/>
          <w:szCs w:val="20"/>
          <w:lang w:val="ja-JP" w:eastAsia="ja-JP" w:bidi="ja-JP"/>
        </w:rPr>
        <w:t>SPHERE HMI</w:t>
      </w:r>
      <w:r w:rsidRPr="00F96380">
        <w:rPr>
          <w:rFonts w:ascii="MS Gothic" w:eastAsia="MS Gothic" w:hAnsi="MS Gothic" w:cs="MS Gothic" w:hint="eastAsia"/>
          <w:sz w:val="20"/>
          <w:szCs w:val="20"/>
          <w:lang w:val="ja-JP" w:eastAsia="ja-JP" w:bidi="ja-JP"/>
        </w:rPr>
        <w:t>は、機械をクラウドベースのデジタルプラットフォーム</w:t>
      </w:r>
      <w:r w:rsidRPr="00F96380">
        <w:rPr>
          <w:rFonts w:eastAsia="Arial" w:cs="Arial"/>
          <w:sz w:val="20"/>
          <w:szCs w:val="20"/>
          <w:lang w:val="ja-JP" w:eastAsia="ja-JP" w:bidi="ja-JP"/>
        </w:rPr>
        <w:t>BOBST Connect</w:t>
      </w:r>
      <w:r w:rsidRPr="00F96380">
        <w:rPr>
          <w:rFonts w:ascii="MS Gothic" w:eastAsia="MS Gothic" w:hAnsi="MS Gothic" w:cs="MS Gothic" w:hint="eastAsia"/>
          <w:sz w:val="20"/>
          <w:szCs w:val="20"/>
          <w:lang w:val="ja-JP" w:eastAsia="ja-JP" w:bidi="ja-JP"/>
        </w:rPr>
        <w:t>に直接接続し、機械と稼働データの概観へのアクセスを提供し、加工ワークフロー全体を通してのコミュニケーションを可能にします。</w:t>
      </w:r>
      <w:r w:rsidRPr="00F96380">
        <w:rPr>
          <w:rFonts w:eastAsia="Arial" w:cs="Arial"/>
          <w:sz w:val="20"/>
          <w:szCs w:val="20"/>
          <w:lang w:val="ja-JP" w:eastAsia="ja-JP" w:bidi="ja-JP"/>
        </w:rPr>
        <w:t>SPHERE</w:t>
      </w:r>
      <w:r w:rsidRPr="00F96380">
        <w:rPr>
          <w:rFonts w:ascii="MS Gothic" w:eastAsia="MS Gothic" w:hAnsi="MS Gothic" w:cs="MS Gothic" w:hint="eastAsia"/>
          <w:sz w:val="20"/>
          <w:szCs w:val="20"/>
          <w:lang w:val="ja-JP" w:eastAsia="ja-JP" w:bidi="ja-JP"/>
        </w:rPr>
        <w:t>は最大</w:t>
      </w:r>
      <w:r w:rsidRPr="00F96380">
        <w:rPr>
          <w:rFonts w:eastAsia="Arial" w:cs="Arial"/>
          <w:sz w:val="20"/>
          <w:szCs w:val="20"/>
          <w:lang w:val="ja-JP" w:eastAsia="ja-JP" w:bidi="ja-JP"/>
        </w:rPr>
        <w:t>5,000</w:t>
      </w:r>
      <w:r w:rsidRPr="00F96380">
        <w:rPr>
          <w:rFonts w:ascii="MS Gothic" w:eastAsia="MS Gothic" w:hAnsi="MS Gothic" w:cs="MS Gothic" w:hint="eastAsia"/>
          <w:sz w:val="20"/>
          <w:szCs w:val="20"/>
          <w:lang w:val="ja-JP" w:eastAsia="ja-JP" w:bidi="ja-JP"/>
        </w:rPr>
        <w:t>のジョブを保存できるため、オペレーターが</w:t>
      </w:r>
      <w:r w:rsidRPr="00F96380">
        <w:rPr>
          <w:rFonts w:eastAsia="Arial" w:cs="Arial"/>
          <w:sz w:val="20"/>
          <w:szCs w:val="20"/>
          <w:lang w:val="ja-JP" w:eastAsia="ja-JP" w:bidi="ja-JP"/>
        </w:rPr>
        <w:t>HMI</w:t>
      </w:r>
      <w:r w:rsidRPr="00F96380">
        <w:rPr>
          <w:rFonts w:ascii="MS Gothic" w:eastAsia="MS Gothic" w:hAnsi="MS Gothic" w:cs="MS Gothic" w:hint="eastAsia"/>
          <w:sz w:val="20"/>
          <w:szCs w:val="20"/>
          <w:lang w:val="ja-JP" w:eastAsia="ja-JP" w:bidi="ja-JP"/>
        </w:rPr>
        <w:t>を介してレシピを呼び出すだけで、多くのジョブを設定できるようになり、段取り替えが高効率になります。</w:t>
      </w:r>
    </w:p>
    <w:p w14:paraId="47CC2B1F" w14:textId="77777777" w:rsidR="00F96380" w:rsidRPr="00F96380" w:rsidRDefault="00F96380" w:rsidP="00F96380">
      <w:pPr>
        <w:spacing w:line="276" w:lineRule="auto"/>
        <w:rPr>
          <w:rFonts w:eastAsiaTheme="minorEastAsia" w:cs="Arial"/>
          <w:sz w:val="20"/>
          <w:szCs w:val="20"/>
          <w:lang w:val="en-US" w:eastAsia="ja-JP"/>
        </w:rPr>
      </w:pPr>
    </w:p>
    <w:p w14:paraId="7E9F1003" w14:textId="77777777" w:rsidR="00F96380" w:rsidRPr="00F96380" w:rsidRDefault="00F96380" w:rsidP="00F96380">
      <w:pPr>
        <w:spacing w:line="276" w:lineRule="auto"/>
        <w:rPr>
          <w:rFonts w:eastAsiaTheme="minorEastAsia" w:cs="Arial"/>
          <w:b/>
          <w:bCs/>
          <w:sz w:val="20"/>
          <w:szCs w:val="20"/>
          <w:lang w:val="en-US" w:eastAsia="ja-JP"/>
        </w:rPr>
      </w:pPr>
      <w:r w:rsidRPr="00F96380">
        <w:rPr>
          <w:rFonts w:eastAsia="Arial" w:cs="Arial"/>
          <w:b/>
          <w:sz w:val="20"/>
          <w:szCs w:val="20"/>
          <w:lang w:val="ja-JP" w:eastAsia="ja-JP" w:bidi="ja-JP"/>
        </w:rPr>
        <w:t xml:space="preserve">Digital Job </w:t>
      </w:r>
      <w:r w:rsidRPr="00F96380">
        <w:rPr>
          <w:rFonts w:eastAsia="Arial" w:cs="Arial"/>
          <w:b/>
          <w:sz w:val="20"/>
          <w:szCs w:val="20"/>
          <w:lang w:val="en-US" w:eastAsia="ja-JP" w:bidi="ja-JP"/>
        </w:rPr>
        <w:t xml:space="preserve">and </w:t>
      </w:r>
      <w:r w:rsidRPr="00F96380">
        <w:rPr>
          <w:rFonts w:eastAsia="Arial" w:cs="Arial"/>
          <w:b/>
          <w:sz w:val="20"/>
          <w:szCs w:val="20"/>
          <w:lang w:val="ja-JP" w:eastAsia="ja-JP" w:bidi="ja-JP"/>
        </w:rPr>
        <w:t xml:space="preserve">Recipe </w:t>
      </w:r>
      <w:r w:rsidRPr="00F96380">
        <w:rPr>
          <w:rFonts w:eastAsia="Arial" w:cs="Arial"/>
          <w:b/>
          <w:sz w:val="20"/>
          <w:szCs w:val="20"/>
          <w:lang w:val="en-US" w:eastAsia="ja-JP" w:bidi="ja-JP"/>
        </w:rPr>
        <w:t xml:space="preserve">Management </w:t>
      </w:r>
      <w:r w:rsidRPr="00F96380">
        <w:rPr>
          <w:rFonts w:eastAsia="Arial" w:cs="Arial"/>
          <w:b/>
          <w:sz w:val="20"/>
          <w:szCs w:val="20"/>
          <w:lang w:val="ja-JP" w:eastAsia="ja-JP" w:bidi="ja-JP"/>
        </w:rPr>
        <w:t>Workflow</w:t>
      </w:r>
      <w:r w:rsidRPr="00F96380">
        <w:rPr>
          <w:rFonts w:ascii="MS Gothic" w:eastAsia="MS Gothic" w:hAnsi="MS Gothic" w:cs="MS Gothic" w:hint="eastAsia"/>
          <w:b/>
          <w:sz w:val="20"/>
          <w:szCs w:val="20"/>
          <w:lang w:val="ja-JP" w:eastAsia="ja-JP" w:bidi="ja-JP"/>
        </w:rPr>
        <w:t>（デジタル・ジョブ・レシピ・ワークフロー）によるシフト作業の前準備</w:t>
      </w:r>
    </w:p>
    <w:p w14:paraId="3736356E"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EXPERTFOLD</w:t>
      </w:r>
      <w:r w:rsidRPr="00F96380">
        <w:rPr>
          <w:rFonts w:ascii="MS Gothic" w:eastAsia="MS Gothic" w:hAnsi="MS Gothic" w:cs="MS Gothic" w:hint="eastAsia"/>
          <w:sz w:val="20"/>
          <w:szCs w:val="20"/>
          <w:lang w:val="ja-JP" w:eastAsia="ja-JP" w:bidi="ja-JP"/>
        </w:rPr>
        <w:t>のレシピ（作業指示書）を事務所で作成し、製函機に直接送ることができるようになり、作業の前準備、正確な作業計画、継続的なフォローアップが容易になりました。生産現場の機械に送信されたレシピは、</w:t>
      </w:r>
      <w:r w:rsidRPr="00F96380">
        <w:rPr>
          <w:rFonts w:eastAsia="Arial" w:cs="Arial"/>
          <w:sz w:val="20"/>
          <w:szCs w:val="20"/>
          <w:lang w:val="ja-JP" w:eastAsia="ja-JP" w:bidi="ja-JP"/>
        </w:rPr>
        <w:t>HMI</w:t>
      </w:r>
      <w:r w:rsidRPr="00F96380">
        <w:rPr>
          <w:rFonts w:ascii="MS Gothic" w:eastAsia="MS Gothic" w:hAnsi="MS Gothic" w:cs="MS Gothic" w:hint="eastAsia"/>
          <w:sz w:val="20"/>
          <w:szCs w:val="20"/>
          <w:lang w:val="ja-JP" w:eastAsia="ja-JP" w:bidi="ja-JP"/>
        </w:rPr>
        <w:t>（操作パネル）を介して、オペレーターに実行予定の作業内容を指示します。これはオペレーターにとっても画期的なことで、適宜レシピを作成したり、生産計画を検討したり</w:t>
      </w:r>
      <w:r w:rsidRPr="00F96380">
        <w:rPr>
          <w:rFonts w:ascii="MS Gothic" w:eastAsia="MS Gothic" w:hAnsi="MS Gothic" w:cs="MS Gothic" w:hint="eastAsia"/>
          <w:sz w:val="20"/>
          <w:szCs w:val="20"/>
          <w:lang w:val="ja-JP" w:eastAsia="ja-JP" w:bidi="ja-JP"/>
        </w:rPr>
        <w:lastRenderedPageBreak/>
        <w:t>する必要がなくなりました。ジョブ情報が機械に入力されると、</w:t>
      </w:r>
      <w:r w:rsidRPr="00F96380">
        <w:rPr>
          <w:rFonts w:eastAsia="Arial" w:cs="Arial"/>
          <w:sz w:val="20"/>
          <w:szCs w:val="20"/>
          <w:lang w:val="ja-JP" w:eastAsia="ja-JP" w:bidi="ja-JP"/>
        </w:rPr>
        <w:t>Matic</w:t>
      </w:r>
      <w:r w:rsidRPr="00F96380">
        <w:rPr>
          <w:rFonts w:ascii="MS Gothic" w:eastAsia="MS Gothic" w:hAnsi="MS Gothic" w:cs="MS Gothic" w:hint="eastAsia"/>
          <w:sz w:val="20"/>
          <w:szCs w:val="20"/>
          <w:lang w:val="ja-JP" w:eastAsia="ja-JP" w:bidi="ja-JP"/>
        </w:rPr>
        <w:t>システムによって主要な部分が設定され、ジョブがダウンロードされたことが事務所の従業員に自動的に通知されます。</w:t>
      </w:r>
    </w:p>
    <w:p w14:paraId="35AC9DFE" w14:textId="77777777" w:rsidR="00F96380" w:rsidRPr="00F96380" w:rsidRDefault="00F96380" w:rsidP="00F96380">
      <w:pPr>
        <w:spacing w:line="276" w:lineRule="auto"/>
        <w:rPr>
          <w:rFonts w:eastAsiaTheme="minorEastAsia" w:cs="Arial"/>
          <w:sz w:val="20"/>
          <w:szCs w:val="20"/>
          <w:lang w:val="en-US" w:eastAsia="ja-JP"/>
        </w:rPr>
      </w:pPr>
    </w:p>
    <w:p w14:paraId="3A35FBBB" w14:textId="77777777" w:rsidR="00F96380" w:rsidRPr="00F96380" w:rsidRDefault="00F96380" w:rsidP="00F96380">
      <w:pPr>
        <w:spacing w:line="276" w:lineRule="auto"/>
        <w:rPr>
          <w:rFonts w:eastAsiaTheme="minorEastAsia" w:cs="Arial"/>
          <w:sz w:val="20"/>
          <w:szCs w:val="20"/>
          <w:lang w:val="en-US" w:eastAsia="ja-JP"/>
        </w:rPr>
      </w:pPr>
      <w:r w:rsidRPr="00F96380">
        <w:rPr>
          <w:rFonts w:ascii="MS Gothic" w:eastAsia="MS Gothic" w:hAnsi="MS Gothic" w:cs="MS Gothic" w:hint="eastAsia"/>
          <w:sz w:val="20"/>
          <w:szCs w:val="20"/>
          <w:lang w:val="ja-JP" w:eastAsia="ja-JP" w:bidi="ja-JP"/>
        </w:rPr>
        <w:t>セットアップ工程を短縮し、オペレーターが生産に集中できるようにするだけでなく、生産に先立ちジョブレシピをプログラミングすることで、シフトやオペレーターの交代に対するフォローアップが向上し、作業の継続性と精度が向上します。</w:t>
      </w:r>
      <w:r w:rsidRPr="00F96380">
        <w:rPr>
          <w:rFonts w:eastAsia="Arial" w:cs="Arial"/>
          <w:sz w:val="20"/>
          <w:szCs w:val="20"/>
          <w:lang w:val="ja-JP" w:eastAsia="ja-JP" w:bidi="ja-JP"/>
        </w:rPr>
        <w:t xml:space="preserve"> </w:t>
      </w:r>
    </w:p>
    <w:p w14:paraId="44070256" w14:textId="77777777" w:rsidR="00F96380" w:rsidRPr="00F96380" w:rsidRDefault="00F96380" w:rsidP="00F96380">
      <w:pPr>
        <w:spacing w:line="276" w:lineRule="auto"/>
        <w:rPr>
          <w:rFonts w:eastAsiaTheme="minorEastAsia" w:cs="Arial"/>
          <w:sz w:val="20"/>
          <w:szCs w:val="20"/>
          <w:lang w:val="en-US" w:eastAsia="ja-JP"/>
        </w:rPr>
      </w:pPr>
    </w:p>
    <w:p w14:paraId="5BF16911" w14:textId="77777777" w:rsidR="00F96380" w:rsidRPr="00F96380" w:rsidRDefault="00F96380" w:rsidP="00F96380">
      <w:pPr>
        <w:spacing w:line="276" w:lineRule="auto"/>
        <w:rPr>
          <w:rFonts w:eastAsiaTheme="minorEastAsia" w:cs="Arial"/>
          <w:sz w:val="20"/>
          <w:szCs w:val="20"/>
          <w:lang w:val="en-US" w:eastAsia="ja-JP"/>
        </w:rPr>
      </w:pPr>
      <w:r w:rsidRPr="00F96380">
        <w:rPr>
          <w:rFonts w:ascii="MS Gothic" w:eastAsia="MS Gothic" w:hAnsi="MS Gothic" w:cs="MS Gothic" w:hint="eastAsia"/>
          <w:sz w:val="20"/>
          <w:szCs w:val="20"/>
          <w:lang w:val="ja-JP" w:eastAsia="ja-JP" w:bidi="ja-JP"/>
        </w:rPr>
        <w:t>このコネクティビティにより、前準備、セットアップ、継続的な最適化が、より迅速かつ効率的に行われるようになります。また、</w:t>
      </w:r>
      <w:r w:rsidRPr="00F96380">
        <w:rPr>
          <w:rFonts w:eastAsia="Arial" w:cs="Arial"/>
          <w:sz w:val="20"/>
          <w:szCs w:val="20"/>
          <w:lang w:val="ja-JP" w:eastAsia="ja-JP" w:bidi="ja-JP"/>
        </w:rPr>
        <w:t>BOBST Connect Essential</w:t>
      </w:r>
      <w:r w:rsidRPr="00F96380">
        <w:rPr>
          <w:rFonts w:ascii="MS Gothic" w:eastAsia="MS Gothic" w:hAnsi="MS Gothic" w:cs="MS Gothic" w:hint="eastAsia"/>
          <w:sz w:val="20"/>
          <w:szCs w:val="20"/>
          <w:lang w:val="ja-JP" w:eastAsia="ja-JP" w:bidi="ja-JP"/>
        </w:rPr>
        <w:t>（コネクト・エセンシャル）の利用で、生産性、品質のばらつき、および機械と工場毎の生産状況に関するレポートを含む全般の監視データにアクセスできるようになります。ジョブ毎、シフト毎、日毎のデータを分析することで、傾向を把握することができ、より正確な計画と事実に基づいた意思決定が可能になります。</w:t>
      </w:r>
    </w:p>
    <w:p w14:paraId="5758AA7C" w14:textId="77777777" w:rsidR="00F96380" w:rsidRPr="00F96380" w:rsidRDefault="00F96380" w:rsidP="00F96380">
      <w:pPr>
        <w:spacing w:line="276" w:lineRule="auto"/>
        <w:rPr>
          <w:rFonts w:eastAsiaTheme="minorEastAsia" w:cs="Arial"/>
          <w:sz w:val="20"/>
          <w:szCs w:val="20"/>
          <w:lang w:val="en-US" w:eastAsia="ja-JP"/>
        </w:rPr>
      </w:pPr>
    </w:p>
    <w:p w14:paraId="7F9133CE" w14:textId="77777777" w:rsidR="00F96380" w:rsidRPr="00F96380" w:rsidRDefault="00F96380" w:rsidP="00F96380">
      <w:pPr>
        <w:spacing w:line="276" w:lineRule="auto"/>
        <w:rPr>
          <w:rFonts w:eastAsiaTheme="minorEastAsia" w:cs="Arial"/>
          <w:b/>
          <w:bCs/>
          <w:sz w:val="20"/>
          <w:szCs w:val="20"/>
          <w:lang w:val="en-US" w:eastAsia="ja-JP"/>
        </w:rPr>
      </w:pPr>
      <w:r w:rsidRPr="00F96380">
        <w:rPr>
          <w:rFonts w:ascii="MS Gothic" w:eastAsia="MS Gothic" w:hAnsi="MS Gothic" w:cs="MS Gothic" w:hint="eastAsia"/>
          <w:b/>
          <w:sz w:val="20"/>
          <w:szCs w:val="20"/>
          <w:lang w:val="ja-JP" w:eastAsia="ja-JP" w:bidi="ja-JP"/>
        </w:rPr>
        <w:t>省エネによるコスト効率の向上</w:t>
      </w:r>
    </w:p>
    <w:p w14:paraId="007D6119"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SPHERE</w:t>
      </w:r>
      <w:r w:rsidRPr="00F96380">
        <w:rPr>
          <w:rFonts w:ascii="MS Gothic" w:eastAsia="MS Gothic" w:hAnsi="MS Gothic" w:cs="MS Gothic" w:hint="eastAsia"/>
          <w:sz w:val="20"/>
          <w:szCs w:val="20"/>
          <w:lang w:val="ja-JP" w:eastAsia="ja-JP" w:bidi="ja-JP"/>
        </w:rPr>
        <w:t>が提供するエネルギー消費量のモニタリングは、エネルギー節約の可能性を探る全ての加工業者にとって重要な利点となります。</w:t>
      </w:r>
      <w:r w:rsidRPr="00F96380">
        <w:rPr>
          <w:rFonts w:eastAsia="Arial" w:cs="Arial"/>
          <w:sz w:val="20"/>
          <w:szCs w:val="20"/>
          <w:lang w:val="ja-JP" w:eastAsia="ja-JP" w:bidi="ja-JP"/>
        </w:rPr>
        <w:t>EXPERTFOLD</w:t>
      </w:r>
      <w:r w:rsidRPr="00F96380">
        <w:rPr>
          <w:rFonts w:ascii="MS Gothic" w:eastAsia="MS Gothic" w:hAnsi="MS Gothic" w:cs="MS Gothic" w:hint="eastAsia"/>
          <w:sz w:val="20"/>
          <w:szCs w:val="20"/>
          <w:lang w:val="ja-JP" w:eastAsia="ja-JP" w:bidi="ja-JP"/>
        </w:rPr>
        <w:t>の最新の変更点には、貴重な資源の消費を削減し、持続可能性を推進するために、機械が待機状態でも独立して作動させることができる糊付け装置が含まれています。グルーホイール（糊ディスク）は、糊が乾かないように回転し続けて、糊付け品質に影響を与えることなく、引き続き箱を生産できるようにします。独立駆動のユニットによって貴重な糊が節約され、洗浄するためにディスクを取り外す必要がないため、メンテナンス時間が週に</w:t>
      </w:r>
      <w:r w:rsidRPr="00F96380">
        <w:rPr>
          <w:rFonts w:eastAsia="Arial" w:cs="Arial"/>
          <w:sz w:val="20"/>
          <w:szCs w:val="20"/>
          <w:lang w:val="ja-JP" w:eastAsia="ja-JP" w:bidi="ja-JP"/>
        </w:rPr>
        <w:t>5</w:t>
      </w:r>
      <w:r w:rsidRPr="00F96380">
        <w:rPr>
          <w:rFonts w:ascii="MS Gothic" w:eastAsia="MS Gothic" w:hAnsi="MS Gothic" w:cs="MS Gothic" w:hint="eastAsia"/>
          <w:sz w:val="20"/>
          <w:szCs w:val="20"/>
          <w:lang w:val="ja-JP" w:eastAsia="ja-JP" w:bidi="ja-JP"/>
        </w:rPr>
        <w:t>時間程短縮されます。</w:t>
      </w:r>
    </w:p>
    <w:p w14:paraId="6502A7EA" w14:textId="77777777" w:rsidR="00F96380" w:rsidRPr="00F96380" w:rsidRDefault="00F96380" w:rsidP="00F96380">
      <w:pPr>
        <w:spacing w:line="276" w:lineRule="auto"/>
        <w:rPr>
          <w:rFonts w:eastAsiaTheme="minorEastAsia" w:cs="Arial"/>
          <w:sz w:val="20"/>
          <w:szCs w:val="20"/>
          <w:lang w:val="en-US" w:eastAsia="ja-JP"/>
        </w:rPr>
      </w:pPr>
    </w:p>
    <w:p w14:paraId="31F09FD1"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BOBST</w:t>
      </w:r>
      <w:r w:rsidRPr="00F96380">
        <w:rPr>
          <w:rFonts w:ascii="MS Gothic" w:eastAsia="MS Gothic" w:hAnsi="MS Gothic" w:cs="MS Gothic" w:hint="eastAsia"/>
          <w:sz w:val="20"/>
          <w:szCs w:val="20"/>
          <w:lang w:val="ja-JP" w:eastAsia="ja-JP" w:bidi="ja-JP"/>
        </w:rPr>
        <w:t>社のフォルダーグルア製品ライン責任者である</w:t>
      </w:r>
      <w:r w:rsidRPr="00F96380">
        <w:rPr>
          <w:rFonts w:eastAsia="Arial" w:cs="Arial"/>
          <w:sz w:val="20"/>
          <w:szCs w:val="20"/>
          <w:lang w:val="ja-JP" w:eastAsia="ja-JP" w:bidi="ja-JP"/>
        </w:rPr>
        <w:t>Pierre Binggeli</w:t>
      </w:r>
      <w:r w:rsidRPr="00F96380">
        <w:rPr>
          <w:rFonts w:ascii="MS Gothic" w:eastAsia="MS Gothic" w:hAnsi="MS Gothic" w:cs="MS Gothic" w:hint="eastAsia"/>
          <w:sz w:val="20"/>
          <w:szCs w:val="20"/>
          <w:lang w:val="ja-JP" w:eastAsia="ja-JP" w:bidi="ja-JP"/>
        </w:rPr>
        <w:t>は、</w:t>
      </w:r>
      <w:r w:rsidRPr="00F96380">
        <w:rPr>
          <w:rFonts w:eastAsia="Arial" w:cs="Arial"/>
          <w:sz w:val="20"/>
          <w:szCs w:val="20"/>
          <w:lang w:val="ja-JP" w:eastAsia="ja-JP" w:bidi="ja-JP"/>
        </w:rPr>
        <w:t>EXPERTFOLD 50/80/110</w:t>
      </w:r>
      <w:r w:rsidRPr="00F96380">
        <w:rPr>
          <w:rFonts w:ascii="MS Gothic" w:eastAsia="MS Gothic" w:hAnsi="MS Gothic" w:cs="MS Gothic" w:hint="eastAsia"/>
          <w:sz w:val="20"/>
          <w:szCs w:val="20"/>
          <w:lang w:val="ja-JP" w:eastAsia="ja-JP" w:bidi="ja-JP"/>
        </w:rPr>
        <w:t>の最新の改良目的を次のように要約しています：「これらの新機能の追加は、</w:t>
      </w:r>
      <w:r w:rsidRPr="00F96380">
        <w:rPr>
          <w:rFonts w:eastAsia="Arial" w:cs="Arial"/>
          <w:sz w:val="20"/>
          <w:szCs w:val="20"/>
          <w:lang w:val="ja-JP" w:eastAsia="ja-JP" w:bidi="ja-JP"/>
        </w:rPr>
        <w:t>BOBST</w:t>
      </w:r>
      <w:r w:rsidRPr="00F96380">
        <w:rPr>
          <w:rFonts w:ascii="MS Gothic" w:eastAsia="MS Gothic" w:hAnsi="MS Gothic" w:cs="MS Gothic" w:hint="eastAsia"/>
          <w:sz w:val="20"/>
          <w:szCs w:val="20"/>
          <w:lang w:val="ja-JP" w:eastAsia="ja-JP" w:bidi="ja-JP"/>
        </w:rPr>
        <w:t>ビジョンの遂行、そして、柔軟で効率的かつ高品質な包装生産のための包括的なソリューションを、現在から将来に渡り加工業者に提供するという当社のコミットメントを明確に示しています。</w:t>
      </w:r>
      <w:r w:rsidRPr="00F96380">
        <w:rPr>
          <w:rFonts w:eastAsia="Arial" w:cs="Arial"/>
          <w:sz w:val="20"/>
          <w:szCs w:val="20"/>
          <w:lang w:val="ja-JP" w:eastAsia="ja-JP" w:bidi="ja-JP"/>
        </w:rPr>
        <w:t>EXPERTFOLD</w:t>
      </w:r>
      <w:r w:rsidRPr="00F96380">
        <w:rPr>
          <w:rFonts w:ascii="MS Gothic" w:eastAsia="MS Gothic" w:hAnsi="MS Gothic" w:cs="MS Gothic" w:hint="eastAsia"/>
          <w:sz w:val="20"/>
          <w:szCs w:val="20"/>
          <w:lang w:val="ja-JP" w:eastAsia="ja-JP" w:bidi="ja-JP"/>
        </w:rPr>
        <w:t>のユニークなモジュール構成は、非常に汎用性が高く、生産現場・業界のニーズに適応しています。</w:t>
      </w:r>
      <w:r w:rsidRPr="00F96380">
        <w:rPr>
          <w:rFonts w:eastAsia="Arial" w:cs="Arial"/>
          <w:sz w:val="20"/>
          <w:szCs w:val="20"/>
          <w:lang w:val="ja-JP" w:eastAsia="ja-JP" w:bidi="ja-JP"/>
        </w:rPr>
        <w:t>CARTONPACK 4</w:t>
      </w:r>
      <w:r w:rsidRPr="00F96380">
        <w:rPr>
          <w:rFonts w:ascii="MS Gothic" w:eastAsia="MS Gothic" w:hAnsi="MS Gothic" w:cs="MS Gothic" w:hint="eastAsia"/>
          <w:sz w:val="20"/>
          <w:szCs w:val="20"/>
          <w:lang w:val="ja-JP" w:eastAsia="ja-JP" w:bidi="ja-JP"/>
        </w:rPr>
        <w:t>（箱詰め装置）など周辺機器による自動化の推進は、生産効率を高めます。また、コネクティビティ（接続性）は、生産管理に新たな可能性をもたらし、人、設備、場所の全体に渡る加工ワークフローを変えて行くでしょう。」</w:t>
      </w:r>
      <w:r w:rsidRPr="00F96380">
        <w:rPr>
          <w:rFonts w:eastAsia="Arial" w:cs="Arial"/>
          <w:sz w:val="20"/>
          <w:szCs w:val="20"/>
          <w:lang w:val="ja-JP" w:eastAsia="ja-JP" w:bidi="ja-JP"/>
        </w:rPr>
        <w:t xml:space="preserve">  </w:t>
      </w:r>
    </w:p>
    <w:p w14:paraId="772FD1C4" w14:textId="77777777" w:rsidR="00F96380" w:rsidRPr="00F96380" w:rsidRDefault="00F96380" w:rsidP="00F96380">
      <w:pPr>
        <w:spacing w:line="276" w:lineRule="auto"/>
        <w:rPr>
          <w:rFonts w:eastAsiaTheme="minorEastAsia" w:cs="Arial"/>
          <w:sz w:val="20"/>
          <w:szCs w:val="20"/>
          <w:lang w:val="en-US" w:eastAsia="ja-JP"/>
        </w:rPr>
      </w:pPr>
    </w:p>
    <w:p w14:paraId="008F38EE" w14:textId="77777777" w:rsidR="00F96380" w:rsidRPr="00F96380" w:rsidRDefault="00F96380" w:rsidP="00F96380">
      <w:pPr>
        <w:spacing w:line="276" w:lineRule="auto"/>
        <w:rPr>
          <w:rFonts w:eastAsiaTheme="minorEastAsia" w:cs="Arial"/>
          <w:sz w:val="20"/>
          <w:szCs w:val="20"/>
          <w:lang w:val="en-US" w:eastAsia="ja-JP"/>
        </w:rPr>
      </w:pPr>
    </w:p>
    <w:p w14:paraId="1187A528" w14:textId="77777777" w:rsidR="00F96380" w:rsidRPr="00F96380" w:rsidRDefault="00F96380" w:rsidP="00F96380">
      <w:pPr>
        <w:spacing w:line="276" w:lineRule="auto"/>
        <w:rPr>
          <w:rFonts w:eastAsiaTheme="minorEastAsia" w:cs="Arial"/>
          <w:sz w:val="20"/>
          <w:szCs w:val="20"/>
          <w:lang w:val="en-US" w:eastAsia="ja-JP"/>
        </w:rPr>
      </w:pPr>
      <w:r w:rsidRPr="00F96380">
        <w:rPr>
          <w:rFonts w:eastAsia="Arial" w:cs="Arial"/>
          <w:sz w:val="20"/>
          <w:szCs w:val="20"/>
          <w:lang w:val="ja-JP" w:eastAsia="ja-JP" w:bidi="ja-JP"/>
        </w:rPr>
        <w:t>BOBST</w:t>
      </w:r>
      <w:r w:rsidRPr="00F96380">
        <w:rPr>
          <w:rFonts w:ascii="MS Gothic" w:eastAsia="MS Gothic" w:hAnsi="MS Gothic" w:cs="MS Gothic" w:hint="eastAsia"/>
          <w:sz w:val="20"/>
          <w:szCs w:val="20"/>
          <w:lang w:val="ja-JP" w:eastAsia="ja-JP" w:bidi="ja-JP"/>
        </w:rPr>
        <w:t>社とその紙器分野向け製品の詳細については、</w:t>
      </w:r>
      <w:hyperlink r:id="rId7" w:history="1">
        <w:r w:rsidRPr="00F96380">
          <w:rPr>
            <w:rFonts w:eastAsia="Arial" w:cs="Arial"/>
            <w:color w:val="265896" w:themeColor="hyperlink"/>
            <w:sz w:val="20"/>
            <w:szCs w:val="20"/>
            <w:u w:val="single"/>
            <w:lang w:val="ja-JP" w:eastAsia="ja-JP" w:bidi="ja-JP"/>
          </w:rPr>
          <w:t>www.Bobst.com</w:t>
        </w:r>
      </w:hyperlink>
      <w:r w:rsidRPr="00F96380">
        <w:rPr>
          <w:rFonts w:ascii="MS Gothic" w:eastAsia="MS Gothic" w:hAnsi="MS Gothic" w:cs="MS Gothic" w:hint="eastAsia"/>
          <w:sz w:val="20"/>
          <w:szCs w:val="20"/>
          <w:lang w:val="ja-JP" w:eastAsia="ja-JP" w:bidi="ja-JP"/>
        </w:rPr>
        <w:t>をご覧ください</w:t>
      </w:r>
    </w:p>
    <w:p w14:paraId="1BD7A6D5" w14:textId="77777777" w:rsidR="00F96380" w:rsidRPr="00F96380" w:rsidRDefault="00F96380" w:rsidP="00F96380">
      <w:pPr>
        <w:spacing w:line="240" w:lineRule="auto"/>
        <w:textAlignment w:val="baseline"/>
        <w:rPr>
          <w:rFonts w:ascii="Segoe UI" w:eastAsia="Times New Roman" w:hAnsi="Segoe UI" w:cs="Segoe UI"/>
          <w:sz w:val="18"/>
          <w:szCs w:val="18"/>
          <w:lang w:val="en-US" w:eastAsia="ja-JP"/>
        </w:rPr>
      </w:pPr>
    </w:p>
    <w:p w14:paraId="3B27FA4E" w14:textId="77777777" w:rsidR="00F96380" w:rsidRPr="00F96380" w:rsidRDefault="00F96380" w:rsidP="00F96380">
      <w:pPr>
        <w:spacing w:line="240" w:lineRule="auto"/>
        <w:textAlignment w:val="baseline"/>
        <w:rPr>
          <w:rFonts w:ascii="Segoe UI" w:eastAsia="Times New Roman" w:hAnsi="Segoe UI" w:cs="Segoe UI"/>
          <w:sz w:val="18"/>
          <w:szCs w:val="18"/>
          <w:lang w:val="en-US" w:eastAsia="ja-JP"/>
        </w:rPr>
      </w:pPr>
    </w:p>
    <w:p w14:paraId="07BA5805" w14:textId="77777777" w:rsidR="00F96380" w:rsidRPr="00F96380" w:rsidRDefault="00F96380" w:rsidP="00F96380">
      <w:pPr>
        <w:spacing w:line="240" w:lineRule="auto"/>
        <w:textAlignment w:val="baseline"/>
        <w:rPr>
          <w:rFonts w:ascii="Segoe UI" w:eastAsia="Times New Roman" w:hAnsi="Segoe UI" w:cs="Segoe UI"/>
          <w:sz w:val="18"/>
          <w:szCs w:val="18"/>
          <w:lang w:val="en-US" w:eastAsia="ja-JP"/>
        </w:rPr>
      </w:pPr>
    </w:p>
    <w:p w14:paraId="12CF732A" w14:textId="77777777" w:rsidR="00F96380" w:rsidRPr="00F96380" w:rsidRDefault="00F96380" w:rsidP="00F96380">
      <w:pPr>
        <w:spacing w:line="240" w:lineRule="auto"/>
        <w:textAlignment w:val="baseline"/>
        <w:rPr>
          <w:rFonts w:eastAsiaTheme="majorEastAsia" w:cs="Arial"/>
          <w:sz w:val="20"/>
          <w:szCs w:val="20"/>
          <w:lang w:val="en-US" w:eastAsia="fr-FR" w:bidi="de-DE"/>
        </w:rPr>
      </w:pPr>
      <w:r w:rsidRPr="00F96380">
        <w:rPr>
          <w:rFonts w:eastAsiaTheme="majorEastAsia" w:cs="Arial"/>
          <w:sz w:val="20"/>
          <w:szCs w:val="20"/>
          <w:lang w:val="ja-JP" w:eastAsia="ja-JP" w:bidi="ja-JP"/>
        </w:rPr>
        <w:t>((01_EXPERTFOLD.jpg))</w:t>
      </w:r>
    </w:p>
    <w:p w14:paraId="3B81C057" w14:textId="77777777" w:rsidR="00F96380" w:rsidRPr="00F96380" w:rsidRDefault="00F96380" w:rsidP="00F96380">
      <w:pPr>
        <w:spacing w:line="240" w:lineRule="auto"/>
        <w:textAlignment w:val="baseline"/>
        <w:rPr>
          <w:rFonts w:asciiTheme="majorHAnsi" w:eastAsia="Times New Roman" w:hAnsiTheme="majorHAnsi" w:cstheme="majorHAnsi"/>
          <w:sz w:val="22"/>
          <w:szCs w:val="22"/>
          <w:lang w:val="en-US" w:eastAsia="fr-FR"/>
        </w:rPr>
      </w:pPr>
      <w:r w:rsidRPr="00F96380">
        <w:rPr>
          <w:rFonts w:eastAsiaTheme="majorEastAsia" w:cs="Arial"/>
          <w:sz w:val="20"/>
          <w:szCs w:val="20"/>
          <w:lang w:val="ja-JP" w:eastAsia="ja-JP" w:bidi="ja-JP"/>
        </w:rPr>
        <w:t>  </w:t>
      </w:r>
      <w:r w:rsidRPr="00F96380">
        <w:rPr>
          <w:rFonts w:asciiTheme="majorHAnsi" w:eastAsia="Times New Roman" w:hAnsiTheme="majorHAnsi" w:cstheme="majorHAnsi"/>
          <w:sz w:val="22"/>
          <w:szCs w:val="22"/>
          <w:lang w:val="ja-JP" w:eastAsia="ja-JP" w:bidi="ja-JP"/>
        </w:rPr>
        <w:t>EXPERTFOLD 50/80/110</w:t>
      </w:r>
      <w:r w:rsidRPr="00F96380">
        <w:rPr>
          <w:rFonts w:ascii="MS Gothic" w:eastAsia="MS Gothic" w:hAnsi="MS Gothic" w:cs="MS Gothic" w:hint="eastAsia"/>
          <w:sz w:val="22"/>
          <w:szCs w:val="22"/>
          <w:lang w:val="ja-JP" w:eastAsia="ja-JP" w:bidi="ja-JP"/>
        </w:rPr>
        <w:t>の</w:t>
      </w:r>
      <w:r w:rsidRPr="00F96380">
        <w:rPr>
          <w:rFonts w:asciiTheme="majorHAnsi" w:eastAsia="Times New Roman" w:hAnsiTheme="majorHAnsi" w:cstheme="majorHAnsi"/>
          <w:sz w:val="22"/>
          <w:szCs w:val="22"/>
          <w:lang w:val="ja-JP" w:eastAsia="ja-JP" w:bidi="ja-JP"/>
        </w:rPr>
        <w:t>Matic</w:t>
      </w:r>
      <w:r w:rsidRPr="00F96380">
        <w:rPr>
          <w:rFonts w:ascii="MS Gothic" w:eastAsia="MS Gothic" w:hAnsi="MS Gothic" w:cs="MS Gothic" w:hint="eastAsia"/>
          <w:sz w:val="22"/>
          <w:szCs w:val="22"/>
          <w:lang w:val="ja-JP" w:eastAsia="ja-JP" w:bidi="ja-JP"/>
        </w:rPr>
        <w:t>バージョンはセットアップの自動化を大幅に向上させます</w:t>
      </w:r>
    </w:p>
    <w:p w14:paraId="7BBC9847" w14:textId="77777777" w:rsidR="00F96380" w:rsidRPr="00F96380" w:rsidRDefault="00F96380" w:rsidP="00F96380">
      <w:pPr>
        <w:spacing w:line="240" w:lineRule="auto"/>
        <w:textAlignment w:val="baseline"/>
        <w:rPr>
          <w:rFonts w:eastAsiaTheme="majorEastAsia" w:cs="Arial"/>
          <w:sz w:val="20"/>
          <w:szCs w:val="20"/>
          <w:lang w:val="en-US" w:eastAsia="fr-FR" w:bidi="de-DE"/>
        </w:rPr>
      </w:pPr>
    </w:p>
    <w:p w14:paraId="0D2AD15C" w14:textId="77777777" w:rsidR="00F96380" w:rsidRPr="00F96380" w:rsidRDefault="00F96380" w:rsidP="00F96380">
      <w:pPr>
        <w:spacing w:line="240" w:lineRule="auto"/>
        <w:textAlignment w:val="baseline"/>
        <w:rPr>
          <w:rFonts w:eastAsiaTheme="majorEastAsia" w:cs="Arial"/>
          <w:sz w:val="20"/>
          <w:szCs w:val="20"/>
          <w:lang w:val="en-US" w:eastAsia="fr-FR" w:bidi="de-DE"/>
        </w:rPr>
      </w:pPr>
      <w:r w:rsidRPr="00F96380">
        <w:rPr>
          <w:rFonts w:eastAsiaTheme="majorEastAsia" w:cs="Arial"/>
          <w:sz w:val="20"/>
          <w:szCs w:val="20"/>
          <w:lang w:val="ja-JP" w:eastAsia="ja-JP" w:bidi="ja-JP"/>
        </w:rPr>
        <w:t>((02_EXPERTFOLD_ACCUPRESS))</w:t>
      </w:r>
    </w:p>
    <w:p w14:paraId="3EAE69C0" w14:textId="77777777" w:rsidR="00F96380" w:rsidRPr="00F96380" w:rsidRDefault="00F96380" w:rsidP="00F96380">
      <w:pPr>
        <w:spacing w:line="240" w:lineRule="auto"/>
        <w:textAlignment w:val="baseline"/>
        <w:rPr>
          <w:rFonts w:asciiTheme="majorHAnsi" w:eastAsia="Times New Roman" w:hAnsiTheme="majorHAnsi" w:cstheme="majorHAnsi"/>
          <w:sz w:val="22"/>
          <w:szCs w:val="22"/>
          <w:lang w:val="en-US" w:eastAsia="fr-FR"/>
        </w:rPr>
      </w:pPr>
      <w:r w:rsidRPr="00F96380">
        <w:rPr>
          <w:rFonts w:asciiTheme="majorHAnsi" w:eastAsia="Times New Roman" w:hAnsiTheme="majorHAnsi" w:cstheme="majorHAnsi"/>
          <w:sz w:val="22"/>
          <w:szCs w:val="22"/>
          <w:lang w:val="ja-JP" w:eastAsia="ja-JP" w:bidi="ja-JP"/>
        </w:rPr>
        <w:t>ACCUPRESS</w:t>
      </w:r>
      <w:r w:rsidRPr="00F96380">
        <w:rPr>
          <w:rFonts w:ascii="MS Gothic" w:eastAsia="MS Gothic" w:hAnsi="MS Gothic" w:cs="MS Gothic" w:hint="eastAsia"/>
          <w:sz w:val="22"/>
          <w:szCs w:val="22"/>
          <w:lang w:val="ja-JP" w:eastAsia="ja-JP" w:bidi="ja-JP"/>
        </w:rPr>
        <w:t>はセットアップ時間を</w:t>
      </w:r>
      <w:r w:rsidRPr="00F96380">
        <w:rPr>
          <w:rFonts w:asciiTheme="majorHAnsi" w:eastAsia="Times New Roman" w:hAnsiTheme="majorHAnsi" w:cstheme="majorHAnsi"/>
          <w:sz w:val="22"/>
          <w:szCs w:val="22"/>
          <w:lang w:val="ja-JP" w:eastAsia="ja-JP" w:bidi="ja-JP"/>
        </w:rPr>
        <w:t>5</w:t>
      </w:r>
      <w:r w:rsidRPr="00F96380">
        <w:rPr>
          <w:rFonts w:ascii="MS Gothic" w:eastAsia="MS Gothic" w:hAnsi="MS Gothic" w:cs="MS Gothic" w:hint="eastAsia"/>
          <w:sz w:val="22"/>
          <w:szCs w:val="22"/>
          <w:lang w:val="ja-JP" w:eastAsia="ja-JP" w:bidi="ja-JP"/>
        </w:rPr>
        <w:t>分近く短縮し、高品質の接着を保証します</w:t>
      </w:r>
    </w:p>
    <w:p w14:paraId="441BAE7C" w14:textId="77777777" w:rsidR="00F96380" w:rsidRPr="00F96380" w:rsidRDefault="00F96380" w:rsidP="00F96380">
      <w:pPr>
        <w:spacing w:line="240" w:lineRule="auto"/>
        <w:rPr>
          <w:rFonts w:ascii="Noto Sans" w:eastAsiaTheme="minorEastAsia" w:hAnsi="Noto Sans" w:cs="Noto Sans"/>
          <w:szCs w:val="22"/>
          <w:lang w:val="en-US" w:eastAsia="ja-JP"/>
        </w:rPr>
      </w:pPr>
    </w:p>
    <w:p w14:paraId="7501ACAD" w14:textId="77777777" w:rsidR="00F96380" w:rsidRPr="00F96380" w:rsidRDefault="00F96380" w:rsidP="00F96380">
      <w:pPr>
        <w:spacing w:line="240" w:lineRule="auto"/>
        <w:textAlignment w:val="baseline"/>
        <w:rPr>
          <w:rFonts w:eastAsiaTheme="majorEastAsia" w:cs="Arial"/>
          <w:sz w:val="20"/>
          <w:szCs w:val="20"/>
          <w:lang w:val="en-US" w:eastAsia="fr-FR" w:bidi="de-DE"/>
        </w:rPr>
      </w:pPr>
      <w:r w:rsidRPr="00F96380">
        <w:rPr>
          <w:rFonts w:eastAsiaTheme="majorEastAsia" w:cs="Arial"/>
          <w:sz w:val="20"/>
          <w:szCs w:val="20"/>
          <w:lang w:val="ja-JP" w:eastAsia="ja-JP" w:bidi="ja-JP"/>
        </w:rPr>
        <w:t>((01_EXPERTFOLD_Job-Recipe-Workflow.jpg))</w:t>
      </w:r>
    </w:p>
    <w:p w14:paraId="18A09D31" w14:textId="071245C8" w:rsidR="004F155F" w:rsidRDefault="00F96380" w:rsidP="00F96380">
      <w:pPr>
        <w:spacing w:line="240" w:lineRule="auto"/>
        <w:rPr>
          <w:rFonts w:ascii="MS Gothic" w:eastAsia="MS Gothic" w:hAnsi="MS Gothic" w:cs="MS Gothic"/>
          <w:sz w:val="22"/>
          <w:szCs w:val="22"/>
          <w:lang w:val="fr-CH" w:eastAsia="ja-JP" w:bidi="ja-JP"/>
        </w:rPr>
      </w:pPr>
      <w:r w:rsidRPr="00F96380">
        <w:rPr>
          <w:rFonts w:eastAsia="Arial" w:cs="Arial"/>
          <w:sz w:val="22"/>
          <w:szCs w:val="22"/>
          <w:lang w:val="ja-JP" w:eastAsia="ja-JP" w:bidi="ja-JP"/>
        </w:rPr>
        <w:t xml:space="preserve"> Job Recipe Workflow</w:t>
      </w:r>
      <w:r w:rsidRPr="00F96380">
        <w:rPr>
          <w:rFonts w:ascii="MS Gothic" w:eastAsia="MS Gothic" w:hAnsi="MS Gothic" w:cs="MS Gothic" w:hint="eastAsia"/>
          <w:sz w:val="22"/>
          <w:szCs w:val="22"/>
          <w:lang w:val="ja-JP" w:eastAsia="ja-JP" w:bidi="ja-JP"/>
        </w:rPr>
        <w:t>により、事務所から生産ライン全体を設定することができま</w:t>
      </w:r>
    </w:p>
    <w:p w14:paraId="2ABF73D5" w14:textId="77777777" w:rsidR="00415AEE" w:rsidRPr="00415AEE" w:rsidRDefault="00415AEE" w:rsidP="00F96380">
      <w:pPr>
        <w:spacing w:line="240" w:lineRule="auto"/>
        <w:rPr>
          <w:rFonts w:eastAsiaTheme="minorEastAsia" w:cs="Arial"/>
          <w:sz w:val="22"/>
          <w:szCs w:val="22"/>
          <w:lang w:val="fr-CH" w:eastAsia="ja-JP"/>
        </w:rPr>
      </w:pPr>
    </w:p>
    <w:p w14:paraId="5525CDD6" w14:textId="77777777" w:rsidR="004F155F" w:rsidRPr="00D358B2" w:rsidRDefault="004F155F" w:rsidP="0017177B">
      <w:pPr>
        <w:spacing w:line="276" w:lineRule="auto"/>
        <w:rPr>
          <w:rFonts w:ascii="Microsoft YaHei" w:eastAsia="Microsoft YaHei" w:hAnsi="Microsoft YaHei" w:cstheme="minorHAnsi"/>
          <w:b/>
          <w:bCs/>
          <w:sz w:val="20"/>
          <w:szCs w:val="20"/>
          <w:lang w:val="en-US"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61C0D9D4" w14:textId="2FC892EC" w:rsidR="00334FB9" w:rsidRPr="00F52E4C" w:rsidRDefault="00334FB9" w:rsidP="00334FB9">
      <w:pPr>
        <w:spacing w:line="240" w:lineRule="auto"/>
        <w:rPr>
          <w:rFonts w:ascii="Noto Sans" w:eastAsia="MS Mincho" w:hAnsi="Noto Sans" w:cs="Noto Sans"/>
        </w:rPr>
      </w:pPr>
      <w:r w:rsidRPr="00F52E4C">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r w:rsidR="00C450BF" w:rsidRPr="00C450BF">
        <w:rPr>
          <w:rFonts w:ascii="Noto Sans" w:eastAsia="MS Mincho" w:hAnsi="Noto Sans" w:cs="Noto Sans" w:hint="eastAsia"/>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rPr>
        <w:t>4</w:t>
      </w:r>
      <w:proofErr w:type="spellStart"/>
      <w:r w:rsidR="00C450BF" w:rsidRPr="00C450BF">
        <w:rPr>
          <w:rFonts w:ascii="Noto Sans" w:eastAsia="MS Mincho" w:hAnsi="Noto Sans" w:cs="Noto Sans" w:hint="eastAsia"/>
        </w:rPr>
        <w:t>つの柱にあります</w:t>
      </w:r>
      <w:proofErr w:type="spellEnd"/>
      <w:r w:rsidR="00C450BF" w:rsidRPr="00C450BF">
        <w:rPr>
          <w:rFonts w:ascii="Noto Sans" w:eastAsia="MS Mincho" w:hAnsi="Noto Sans" w:cs="Noto Sans" w:hint="eastAsia"/>
        </w:rPr>
        <w:t>。</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Pr>
          <w:rFonts w:ascii="Noto Sans" w:eastAsia="MS Mincho" w:hAnsi="Noto Sans" w:cs="Noto Sans"/>
        </w:rPr>
        <w:t>2</w:t>
      </w:r>
      <w:proofErr w:type="spellStart"/>
      <w:r w:rsidRPr="00F52E4C">
        <w:rPr>
          <w:rFonts w:ascii="Noto Sans" w:eastAsia="MS Mincho" w:hAnsi="Noto Sans" w:cs="Noto Sans" w:hint="eastAsia"/>
        </w:rPr>
        <w:t>カ国に</w:t>
      </w:r>
      <w:proofErr w:type="spellEnd"/>
      <w:r>
        <w:rPr>
          <w:rFonts w:ascii="Noto Sans" w:eastAsia="MS Mincho" w:hAnsi="Noto Sans" w:cs="Noto Sans" w:hint="eastAsia"/>
        </w:rPr>
        <w:t>2</w:t>
      </w:r>
      <w:r w:rsidRPr="00F52E4C">
        <w:rPr>
          <w:rFonts w:ascii="Noto Sans" w:hAnsi="Noto Sans" w:cs="Noto Sans" w:hint="eastAsia"/>
          <w:lang w:val="ru-RU"/>
        </w:rPr>
        <w:t>1</w:t>
      </w:r>
      <w:proofErr w:type="spellStart"/>
      <w:r w:rsidRPr="00F52E4C">
        <w:rPr>
          <w:rFonts w:ascii="Noto Sans" w:eastAsia="MS Mincho" w:hAnsi="Noto Sans" w:cs="Noto Sans" w:hint="eastAsia"/>
        </w:rPr>
        <w:t>の生産拠点を持ち従業員数は全世界で</w:t>
      </w:r>
      <w:proofErr w:type="spellEnd"/>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8"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4E77" w14:textId="77777777" w:rsidR="00632CE1" w:rsidRDefault="00632CE1" w:rsidP="00BB5BE9">
      <w:pPr>
        <w:spacing w:line="240" w:lineRule="auto"/>
      </w:pPr>
      <w:r>
        <w:separator/>
      </w:r>
    </w:p>
  </w:endnote>
  <w:endnote w:type="continuationSeparator" w:id="0">
    <w:p w14:paraId="30819FEE" w14:textId="77777777" w:rsidR="00632CE1" w:rsidRDefault="00632CE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535E" w14:textId="77777777" w:rsidR="00632CE1" w:rsidRDefault="00632CE1" w:rsidP="00BB5BE9">
      <w:pPr>
        <w:spacing w:line="240" w:lineRule="auto"/>
      </w:pPr>
      <w:r>
        <w:separator/>
      </w:r>
    </w:p>
  </w:footnote>
  <w:footnote w:type="continuationSeparator" w:id="0">
    <w:p w14:paraId="58E1EA52" w14:textId="77777777" w:rsidR="00632CE1" w:rsidRDefault="00632CE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415AEE"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415AEE"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603B8"/>
    <w:rsid w:val="0027064C"/>
    <w:rsid w:val="00334FB9"/>
    <w:rsid w:val="00354E3A"/>
    <w:rsid w:val="003800D4"/>
    <w:rsid w:val="003A15FB"/>
    <w:rsid w:val="003A229F"/>
    <w:rsid w:val="00415AEE"/>
    <w:rsid w:val="00452538"/>
    <w:rsid w:val="00472731"/>
    <w:rsid w:val="004C2489"/>
    <w:rsid w:val="004F155F"/>
    <w:rsid w:val="004F3549"/>
    <w:rsid w:val="00546823"/>
    <w:rsid w:val="00570C9D"/>
    <w:rsid w:val="005A48B2"/>
    <w:rsid w:val="005B2F61"/>
    <w:rsid w:val="005B5D90"/>
    <w:rsid w:val="005D389A"/>
    <w:rsid w:val="005E53AA"/>
    <w:rsid w:val="00605614"/>
    <w:rsid w:val="00632CE1"/>
    <w:rsid w:val="00664A6D"/>
    <w:rsid w:val="006A45F6"/>
    <w:rsid w:val="006B375D"/>
    <w:rsid w:val="006D6C08"/>
    <w:rsid w:val="006E3FBE"/>
    <w:rsid w:val="006F2F30"/>
    <w:rsid w:val="006F4ABC"/>
    <w:rsid w:val="0071340B"/>
    <w:rsid w:val="007F2BED"/>
    <w:rsid w:val="007F7946"/>
    <w:rsid w:val="008143CA"/>
    <w:rsid w:val="00831A2A"/>
    <w:rsid w:val="00891214"/>
    <w:rsid w:val="008B5EF4"/>
    <w:rsid w:val="008D353F"/>
    <w:rsid w:val="009367CA"/>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63672"/>
    <w:rsid w:val="00BB5BE9"/>
    <w:rsid w:val="00BD4A04"/>
    <w:rsid w:val="00BF11F1"/>
    <w:rsid w:val="00C20D00"/>
    <w:rsid w:val="00C450BF"/>
    <w:rsid w:val="00C54D1D"/>
    <w:rsid w:val="00CC7F9D"/>
    <w:rsid w:val="00CD0A75"/>
    <w:rsid w:val="00D03400"/>
    <w:rsid w:val="00D22E4B"/>
    <w:rsid w:val="00D358B2"/>
    <w:rsid w:val="00D61682"/>
    <w:rsid w:val="00D65E52"/>
    <w:rsid w:val="00D7058C"/>
    <w:rsid w:val="00D87885"/>
    <w:rsid w:val="00D92095"/>
    <w:rsid w:val="00DB1DC2"/>
    <w:rsid w:val="00DE5DD2"/>
    <w:rsid w:val="00E110E9"/>
    <w:rsid w:val="00E7310D"/>
    <w:rsid w:val="00EC20A2"/>
    <w:rsid w:val="00ED5F8F"/>
    <w:rsid w:val="00EE459F"/>
    <w:rsid w:val="00EE6DF0"/>
    <w:rsid w:val="00F03D8B"/>
    <w:rsid w:val="00F277CB"/>
    <w:rsid w:val="00F36CF1"/>
    <w:rsid w:val="00F73D4E"/>
    <w:rsid w:val="00F96380"/>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4</TotalTime>
  <Pages>3</Pages>
  <Words>495</Words>
  <Characters>2824</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2025-02-03T16:18:00Z</dcterms:created>
  <dcterms:modified xsi:type="dcterms:W3CDTF">2025-02-03T16:19:00Z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